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B3" w:rsidRPr="00FA3C5E" w:rsidRDefault="000F5A49" w:rsidP="00A24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31655" cy="6856281"/>
            <wp:effectExtent l="0" t="0" r="0" b="1905"/>
            <wp:docPr id="2" name="Рисунок 2" descr="C:\Users\User\Desktop\титульники скан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7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5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pPr w:leftFromText="180" w:rightFromText="180" w:vertAnchor="text" w:horzAnchor="page" w:tblpX="798" w:tblpY="-1132"/>
        <w:tblOverlap w:val="never"/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1896"/>
        <w:gridCol w:w="1027"/>
        <w:gridCol w:w="785"/>
        <w:gridCol w:w="785"/>
      </w:tblGrid>
      <w:tr w:rsidR="00D657E7" w:rsidRPr="00FA3C5E" w:rsidTr="00A24168">
        <w:trPr>
          <w:trHeight w:val="853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57E7" w:rsidRPr="00FA3C5E" w:rsidRDefault="00D657E7" w:rsidP="00A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57E7" w:rsidRPr="00FA3C5E" w:rsidRDefault="00D657E7" w:rsidP="00A2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57E7" w:rsidRPr="00FA3C5E" w:rsidRDefault="00D657E7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</w:p>
          <w:p w:rsidR="00E95DA2" w:rsidRPr="00FA3C5E" w:rsidRDefault="00D657E7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="00E95DA2"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  <w:p w:rsidR="00C86007" w:rsidRPr="00FA3C5E" w:rsidRDefault="00C86007" w:rsidP="00C86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C86007" w:rsidRPr="00FA3C5E" w:rsidRDefault="00C86007" w:rsidP="00C860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C86007" w:rsidRPr="00FA3C5E" w:rsidRDefault="00C86007" w:rsidP="00C860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 классы. На основании учебного пл</w:t>
            </w:r>
            <w:r w:rsidR="00FA3C5E"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 МБОУ «</w:t>
            </w:r>
            <w:proofErr w:type="spellStart"/>
            <w:r w:rsidR="00FA3C5E"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="00FA3C5E"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 на 2022-2023</w:t>
            </w:r>
            <w:r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 на изучение физической культуры  </w:t>
            </w:r>
          </w:p>
          <w:p w:rsidR="00C86007" w:rsidRPr="00FA3C5E" w:rsidRDefault="00C86007" w:rsidP="00C860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7 классе отводится 3 часа в неделю. 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УМК (М.Я. </w:t>
            </w:r>
            <w:proofErr w:type="spellStart"/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Виленский</w:t>
            </w:r>
            <w:proofErr w:type="spellEnd"/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.,  М.: Просвещение, 2014)</w:t>
            </w: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57E7" w:rsidRPr="00FA3C5E" w:rsidRDefault="003150A1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</w:p>
        </w:tc>
      </w:tr>
      <w:tr w:rsidR="00D657E7" w:rsidRPr="00FA3C5E" w:rsidTr="00A24168">
        <w:trPr>
          <w:trHeight w:val="1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657E7" w:rsidRPr="00FA3C5E" w:rsidTr="00A24168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D657E7" w:rsidRPr="00FA3C5E" w:rsidTr="00A24168">
        <w:trPr>
          <w:trHeight w:val="1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3E3450" w:rsidP="00A24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D657E7" w:rsidRPr="00FA3C5E" w:rsidTr="00FA3C5E">
        <w:trPr>
          <w:trHeight w:val="1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Стартовый разгон. Бег по дистанции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Встречные эстафеты. Специальные беговые упражнения. ОРУ. Челночный бег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  <w:r w:rsidR="0026367B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легкой атлетики: причины травматизма, понятие «травма», виды травм.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Встречные эстафеты. Специальные беговые упраж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нения. ОРУ. Челночный бег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 10).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ростных качеств. Правила соревнований.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5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right="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Линейная эстафета. Специальные беговые упражнения. ОРУ. Челночный бег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  <w:r w:rsidR="00477B51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</w:t>
            </w:r>
            <w:r w:rsidR="00477B51" w:rsidRPr="00FA3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B51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7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Финиширование. Линейная эстафета. Специальные беговые упражнения. ОРУ. Челночный бег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 10).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  <w:r w:rsidR="00477B51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ознакомление с техникой выполнения беговых испытаний.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right="8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(60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м).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ОРУ. Развитие скоростных качеств. </w:t>
            </w:r>
            <w:r w:rsidR="00164A33" w:rsidRPr="00FA3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A33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Опорно-двигательный аппарат и мышечная система, их роль в осуществлении двигательных актов.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7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right="53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Подбор разбега, отталкивание. Метание теннисного мяча на дальность и на заданное расстояние. ОРУ. Специальные беговые упражнения. Развитие скоростно-силовых </w:t>
            </w:r>
            <w:r w:rsidRPr="00FA3C5E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качеств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соревнований по прыжкам в длину. </w:t>
            </w:r>
            <w:r w:rsidR="00477B51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прыжки в длину.</w:t>
            </w:r>
            <w:r w:rsidR="00477B51" w:rsidRPr="00FA3C5E">
              <w:rPr>
                <w:rStyle w:val="FontStyle49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right="58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Отталкивание. Метание мяча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дальность. ОРУ. Специальные беговые упражнения. Развитие скоростно-силовых качеств. Правила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соревнований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метанию.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FA3C5E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right="6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шагов, приземление. Метание мяча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 на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результат. ОРУ. Специальные беговые упражнения.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Развитие скоростно-силовых качеств. </w:t>
            </w:r>
            <w:r w:rsidR="00164A33" w:rsidRPr="00FA3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A33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Основы обучения и самообучения двигательным  действиям, их роль в развитии внимания, памяти и мышления.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C93556" w:rsidP="00A24168">
            <w:pPr>
              <w:autoSpaceDE w:val="0"/>
              <w:autoSpaceDN w:val="0"/>
              <w:adjustRightInd w:val="0"/>
              <w:spacing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(10</w:t>
            </w:r>
            <w:r w:rsidR="00D657E7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м). Спортивная игра «Лапта». ОРУ. Специальные беговые упражнения. Правила соревнований в беге на средние дистанции.</w:t>
            </w:r>
            <w:r w:rsidR="00477B51" w:rsidRPr="00FA3C5E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477B51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Самонаблюдение и самоконтроль:</w:t>
            </w:r>
            <w:r w:rsidR="00477B51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77B51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="00477B51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77B51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самоконтроля</w:t>
            </w:r>
            <w:r w:rsidR="0011274A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6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autoSpaceDE w:val="0"/>
              <w:autoSpaceDN w:val="0"/>
              <w:adjustRightInd w:val="0"/>
              <w:spacing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(1500 м).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«Лапта». ОРУ. Спе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циальные беговые упражнения. Правила соревнований в беге на средние дистанции.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32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Волейбол (18</w:t>
            </w:r>
            <w:r w:rsidR="003E3450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657E7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567612" w:rsidP="00A24168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Нижняя прямая подача мяча. Эстафеты. Игра по упрощенным правилам. </w:t>
            </w:r>
            <w:r w:rsidR="0011274A" w:rsidRPr="00FA3C5E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11274A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567612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парах через сетку. Нижняя прямая подача мяча. Эстафеты. Игра по упрощенным правилам.</w:t>
            </w:r>
            <w:r w:rsidR="00164A33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A33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567612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 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autoSpaceDE w:val="0"/>
              <w:autoSpaceDN w:val="0"/>
              <w:adjustRightInd w:val="0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 Игра по упрощенным правилам.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autoSpaceDE w:val="0"/>
              <w:autoSpaceDN w:val="0"/>
              <w:adjustRightInd w:val="0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 Игра по упрощенным правилам.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autoSpaceDE w:val="0"/>
              <w:autoSpaceDN w:val="0"/>
              <w:adjustRightInd w:val="0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 двумя руками в парах через сетку. Прием мяча снизу двумя руками через сетку. Сочетание изученных элементов в эстафете.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 Игра по упрощенным правилам.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 после подачи. Нижняя прямая подача мяча. Нападающий удар после под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брасывания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 после подачи. Нижняя прямая подача мяча. Нападающий удар после под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брасывания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 из освоенных элементов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(прием - передача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-у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дар).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Нижняя прямая подача мяча. Нападающий удар. 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дар). Нижняя прямая подача мяча. Нападающий удар. 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61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дар). Нижняя прямая подача мяча. Нападающий удар. 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2" w:rsidRPr="00FA3C5E" w:rsidRDefault="0056761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3B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дар). Нижняя прямая подача мяча. Нападающий удар. 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3B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(прием - передача - удар).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Нижняя прямая подача мяча. Нападающий удар после подбрасывания партнером. Тактика свободного нападения. Игра по упрощенным правилам.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3B" w:rsidRPr="00FA3C5E" w:rsidTr="00A24168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(прием - передача - удар).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Нижняя прямая подача мяча. Нападающий удар после подбрасывания. Тактика свободного нападения. Игра по упрощенным правилам.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3B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(прием - передача - удар).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Нижняя прямая подача мяча. Нападающий удар после подбрасывания партнером. Тактика свободного нападения. Игра по упрощенным правилам.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3B" w:rsidRPr="00FA3C5E" w:rsidRDefault="0015273B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5DA2" w:rsidRPr="00FA3C5E" w:rsidTr="00A2416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- удар). Нижняя прямая подача мяча. Нападающий удар после подбрасывания партнером. Тактика свободного нападения. Игра по упрощенным правилам.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E95DA2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из освоенных элементов (прием - передача - удар).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  <w:r w:rsidR="00D657E7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28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</w:t>
            </w:r>
            <w:r w:rsidR="003E3450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Гимнастика</w:t>
            </w:r>
            <w:proofErr w:type="gramStart"/>
            <w:r w:rsidR="003E3450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3E3450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ч)</w:t>
            </w:r>
          </w:p>
        </w:tc>
      </w:tr>
      <w:tr w:rsidR="00E95DA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11274A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культуры и спортом (гимнастика); первая  помощь при растяжениях и капиллярном кровотечении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95DA2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="00E95DA2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="00E95DA2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 Махом одной ногой, толчком другой подъем переворотом (д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 ОРУ с гимнастической палкой</w:t>
            </w:r>
            <w:r w:rsidR="00E95DA2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95DA2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Значение гимнастических упражнений для развития гибкости.</w:t>
            </w:r>
            <w:r w:rsidR="00E95DA2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5DA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ОРУ с гимнастической палкой. Упражнения на гимнастической скамейке. Эстафеты. Развитие 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5DA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ОРУ с гимнастической палкой. Упражнения на гимнастической скамейке. Эстафеты. Развитие силовых способностей. </w:t>
            </w:r>
            <w:r w:rsidR="00477B51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</w:t>
            </w:r>
            <w:r w:rsidR="0011274A" w:rsidRPr="00FA3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74A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>нормативы 3 ступени в силовых испытаниях и гибкости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5DA2" w:rsidRPr="00FA3C5E" w:rsidTr="00FA3C5E">
        <w:trPr>
          <w:trHeight w:val="8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Выполнение ОРУ с гимнастической палкой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(5-6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упражнений).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Подтягивания в висе. Эстафеты. Развитие 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5DA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Выполнение ОРУ с гимнастической палкой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(5-6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упражнений).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Подтягивания в висе. Эстафеты. Развитие 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5DA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Выполнение ОРУ с гимнастической палкой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(5-6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упражнений).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Подтягивания в висе. Эстафеты. Развитие 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A2" w:rsidRPr="00FA3C5E" w:rsidRDefault="00E95DA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31DE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31DE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 Прыжок способом «ноги врозь» (д.). Выполнение комплекса ОРУ с обручем. Эстафеты.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DE" w:rsidRPr="00FA3C5E" w:rsidRDefault="004831DE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38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опорного прыжка. ОРУ с обручем. Эстафеты. Развитие скоростно-силовых способно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стей</w:t>
            </w:r>
            <w:r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164A33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64A33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Водные процедуры (обтирание, душ), купание в открытых водоемах.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 Кувы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рок назад в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ост» из положения стоя без помощи (д.).. ОРУ с мячом. Эстафеты. Развитие 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</w:t>
            </w:r>
            <w:r w:rsidR="00164A33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силовых способностей</w:t>
            </w:r>
            <w:r w:rsidR="00164A33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164A33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64A33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Значение гимнастических упражнений для сохранения правильной осанки.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34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Лыжна</w:t>
            </w:r>
            <w:r w:rsidR="003E3450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подготовка (18ч)</w:t>
            </w:r>
          </w:p>
        </w:tc>
      </w:tr>
      <w:tr w:rsidR="00AA73A8" w:rsidRPr="00FA3C5E" w:rsidTr="00A24168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11274A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A3C5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(лыжные  гонки): первая помощь при обморожении (отморожении).</w:t>
            </w:r>
            <w:r w:rsidRPr="00FA3C5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73A8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шаг. Схе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движения. Стойка. Работа рук и</w:t>
            </w:r>
            <w:r w:rsidR="00AA73A8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ног</w:t>
            </w:r>
            <w:proofErr w:type="gramStart"/>
            <w:r w:rsidR="00AA73A8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AA73A8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Коньковый ход без палок. Схема движения. Стойка. Работа рук. Работа ног 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стоек спуска. Схема движения. Стойка. Работа рук. Работа ног.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подъема. Подъём скользящим шагом. Схема движения. Стойка. Работа рук. Работа ног.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«плугом». 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 2 км. 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Скользящий шаг. Схема движения. Стойка. Работа рук. Работа ног.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7A7AF4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Коньковый ход без палок. </w:t>
            </w:r>
            <w:r w:rsidR="00AA73A8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движения. Стойка. Работа рук. Работа ног.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7A7AF4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Коньковый ход без палок. </w:t>
            </w:r>
            <w:r w:rsidR="00AA73A8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движения. Стойка. Работа рук. Работа ног.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7A7AF4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Коньковый ход без палок. </w:t>
            </w:r>
            <w:r w:rsidR="00AA73A8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движения. Стойка. Работа рук. Работа ног.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попеременных и одновременных ходов. Схема движения. Стойка. Работа рук. Работа ног.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73A8" w:rsidRPr="00FA3C5E" w:rsidTr="00A24168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 2 км. Подвижные игры на лыжах</w:t>
            </w:r>
            <w:r w:rsidR="00477B51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лыжные гонки в комплексе ГТО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3A8" w:rsidRPr="00FA3C5E" w:rsidRDefault="00AA73A8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27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="00FD1C34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Плавание (4</w:t>
            </w:r>
            <w:r w:rsidR="00AB2B71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3E3450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657E7" w:rsidRPr="00FA3C5E" w:rsidTr="00A24168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FD1C3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Освоение техники  плавания.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возникновения плавания. </w:t>
            </w:r>
            <w:r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Плавание как средство отдыха, укрепления здоровья, закаливания. </w:t>
            </w:r>
            <w:r w:rsidRPr="00FA3C5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плаванием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657E7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Плавания вольный стиль</w:t>
            </w:r>
            <w:proofErr w:type="gramStart"/>
            <w:r w:rsidR="00D657E7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657E7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(Теория)</w:t>
            </w:r>
            <w:r w:rsidR="00AB2B71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техники плавания: кроль на груди</w:t>
            </w:r>
            <w:r w:rsidR="00AB2B71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2B71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Плавание на спине. Кроль на спине. (Т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еория)</w:t>
            </w:r>
            <w:r w:rsidR="00901836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D1C34"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D1C34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этапы развития физической культуры в России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07C9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FD1C34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Имитация техника плавания.</w:t>
            </w:r>
            <w:r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по совершенствованию техники движений ног</w:t>
            </w:r>
            <w:r w:rsidR="00F44BEC" w:rsidRPr="00FA3C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FA3C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Упражнения с задержкой дыхания. Вход в воду из различных исходных положений.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07C9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FD1C34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FA3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Pr="00FA3C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A3C5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77B51"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1C34" w:rsidRPr="00FA3C5E" w:rsidTr="00A24168">
        <w:trPr>
          <w:trHeight w:val="56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C34" w:rsidRPr="00FA3C5E" w:rsidRDefault="00FD1C3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</w:t>
            </w:r>
            <w:r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единоборств (4)</w:t>
            </w:r>
          </w:p>
        </w:tc>
      </w:tr>
      <w:tr w:rsidR="000807C9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26367B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Техника безопасности и профилактика травматизма на занятиях борьбой. </w:t>
            </w:r>
            <w:r w:rsidR="00164A33" w:rsidRPr="00FA3C5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татарская борьба. История возникновения и развития. Эстафеты с применением национальных игр. </w:t>
            </w:r>
            <w:r w:rsidR="000807C9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по овладению приема страховки. Приёмы борьбы за выгодное положения. </w:t>
            </w:r>
            <w:proofErr w:type="gramStart"/>
            <w:r w:rsidR="000807C9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807C9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«Выталкивание из круга»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07C9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164A33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татарская борьба. Эстафеты с применением национальных игр. </w:t>
            </w:r>
            <w:r w:rsidR="000807C9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по овладению приема страховки. Приёмы борьбы за выгодное положения. </w:t>
            </w:r>
            <w:proofErr w:type="gramStart"/>
            <w:r w:rsidR="000807C9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807C9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«Часовые и разведчики»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07C9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Силовые упражнения и упражнения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«Перетягивание в парах»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07C9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Единоборства 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«Перетягивание в парах»  </w:t>
            </w:r>
            <w:r w:rsidR="00FD1C34" w:rsidRPr="00FA3C5E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FD1C34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Организация досуга средствами физической </w:t>
            </w:r>
            <w:proofErr w:type="spellStart"/>
            <w:r w:rsidR="00FD1C34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культуры:физкультурно-оздоровительное</w:t>
            </w:r>
            <w:proofErr w:type="spellEnd"/>
            <w:r w:rsidR="00FD1C34"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направление (оздоровительная ходьба, бег, прогулки)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C9" w:rsidRPr="00FA3C5E" w:rsidRDefault="000807C9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2B71" w:rsidRPr="00FA3C5E" w:rsidTr="00A24168">
        <w:trPr>
          <w:trHeight w:val="27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Баскетбол (12 ч)</w:t>
            </w:r>
          </w:p>
        </w:tc>
      </w:tr>
      <w:tr w:rsidR="00AB2B71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autoSpaceDE w:val="0"/>
              <w:autoSpaceDN w:val="0"/>
              <w:adjustRightInd w:val="0"/>
              <w:spacing w:after="0" w:line="240" w:lineRule="auto"/>
              <w:ind w:right="1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и правила баскетбола. Передвижения игрока. Повороты с мячом. Оста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новка прыжком. Передача мяча двумя руками от груди на месте с пассивным сопротивлением защитника. Ведение мяча на месте со средней высотой отскока. Позиционное нападение с изменением позиций. Развитие координационных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2B71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autoSpaceDE w:val="0"/>
              <w:autoSpaceDN w:val="0"/>
              <w:adjustRightInd w:val="0"/>
              <w:spacing w:after="0" w:line="240" w:lineRule="auto"/>
              <w:ind w:right="86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с мячом. Сочета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</w:t>
            </w:r>
            <w:r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Основы обучения и самообучения двигательным действиям, их роль в развитии </w:t>
            </w:r>
            <w:r w:rsidRPr="00FA3C5E">
              <w:rPr>
                <w:rFonts w:ascii="Times New Roman" w:eastAsia="Times New Roman" w:hAnsi="Times New Roman" w:cs="Times New Roman"/>
                <w:bCs/>
                <w:i/>
                <w:spacing w:val="-10"/>
                <w:sz w:val="24"/>
                <w:szCs w:val="24"/>
                <w:lang w:eastAsia="ru-RU"/>
              </w:rPr>
              <w:t>памяти,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внимания и мышления.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71" w:rsidRPr="00FA3C5E" w:rsidRDefault="00AB2B7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3450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autoSpaceDE w:val="0"/>
              <w:autoSpaceDN w:val="0"/>
              <w:adjustRightInd w:val="0"/>
              <w:spacing w:after="0" w:line="240" w:lineRule="auto"/>
              <w:ind w:right="19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Передвижения игрока. 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Развитие координационных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3450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баскетбола.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50" w:rsidRPr="00FA3C5E" w:rsidRDefault="003E3450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15C" w:rsidRPr="00FA3C5E" w:rsidTr="00A24168">
        <w:trPr>
          <w:trHeight w:val="8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 передвижений и </w:t>
            </w:r>
            <w:r w:rsidRPr="00FA3C5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остановок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х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15C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лением. Штрафной бросок. Игровые задания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2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 xml:space="preserve">,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 х 3).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5C" w:rsidRPr="00FA3C5E" w:rsidRDefault="00ED315C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 xml:space="preserve">,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 х 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FA3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лением. Штрафной бросок. Игровые задания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3x2).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лением. Штрафной бросок. Игровые задания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3x2).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Развитие координационных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лением. Сочетание приемов ведения, передачи, броска мяча. Штрафной бросок. Нападение быст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рым прорывом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24"/>
                <w:szCs w:val="24"/>
                <w:lang w:eastAsia="ru-RU"/>
              </w:rPr>
              <w:t>(2x1,3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лением. Сочетание приемов ведения, передачи, броска мяча. Штрафной бросок. Нападение быст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рым прорывом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24"/>
                <w:szCs w:val="24"/>
                <w:lang w:eastAsia="ru-RU"/>
              </w:rPr>
              <w:t>(2x1,3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лением. Сочетание приемов ведения, передачи, броска мяча. Штрафной бросок. Нападение быст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рым прорывом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24"/>
                <w:szCs w:val="24"/>
                <w:lang w:eastAsia="ru-RU"/>
              </w:rPr>
              <w:t>(2x1,3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27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9D71A8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Бадминтон </w:t>
            </w: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ч)</w:t>
            </w:r>
          </w:p>
        </w:tc>
      </w:tr>
      <w:tr w:rsidR="00292084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3E3450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ТБ. </w:t>
            </w:r>
            <w:r w:rsidR="00292084" w:rsidRPr="00FA3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Основы проведения оздоровительных занятий и рекреативных занятий по бадминтону.</w:t>
            </w:r>
            <w:r w:rsidR="00292084"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ударов и подач. Приёмы и скидки.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2084" w:rsidRPr="00FA3C5E" w:rsidTr="00A24168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ударов и подач. Удар « </w:t>
            </w:r>
            <w:proofErr w:type="spell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</w:t>
            </w:r>
            <w:proofErr w:type="spell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Приёмы и скидки.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084" w:rsidRPr="00FA3C5E" w:rsidRDefault="00292084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ударов и подач. Укороченные удары.  Приёмы и скидки.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ударов и подач. Плоские удары.  Приёмы и скидки.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39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="00ED315C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292084" w:rsidRPr="00FA3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Футбол</w:t>
            </w:r>
            <w:r w:rsidR="00292084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D315C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(7 </w:t>
            </w: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546DA1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Требования безопасности и первая помощь при травмах во время занятий физической культурой  и спортом (футбол)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Удары по воротам на точность. Удар по мячу серединой подъема. Остановки мяча. Остановка летящего мяча серединой подъема. Эстафеты с элементами футбола.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Удары по воротам на точность. Удар по мячу серединой подъема. Остановки мяча. Остановка летящего мяча серединой подъема. Эстафеты с элементами футбола. Игра в футбол.</w:t>
            </w:r>
            <w:r w:rsidRPr="00FA3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пассивным сопротивлением защитника. Остановка летящего мяча. Игра вратаря. Игра в футбол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Комбинации из освоенных элементов: ведение, удар, прием мяча, остановка, удар по воротам. Игра в футбол.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Ведение мяча. Удар по воротам с места. Пенальти. Аут. Жонглирование Тактика свободного нападения. Позиционное нападение. Учебная игра в футбол.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Ведение мяча. Удар по воротам с места. Пенальти. Аут. Жонглирование. Позиционное нападение.  Тактика свободного нападения.     Учебная игра в футбол.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DA1" w:rsidRPr="00FA3C5E" w:rsidTr="00A24168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Удары по воротам на точность. Удар по мячу серединой подъема. Остановки мяча. Остановка летящего мяча серединой подъема. Эстафеты с элементами футбола. Игра в футбол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57E7" w:rsidRPr="00FA3C5E" w:rsidTr="00A24168">
        <w:trPr>
          <w:trHeight w:val="23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E7" w:rsidRPr="00FA3C5E" w:rsidRDefault="00D657E7" w:rsidP="00A24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3E3450" w:rsidRPr="00FA3C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Легкая атлетика (9 ч)</w:t>
            </w:r>
          </w:p>
        </w:tc>
      </w:tr>
      <w:tr w:rsidR="00546DA1" w:rsidRPr="00FA3C5E" w:rsidTr="00A2416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ТБ. Высокий старт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(до 10-15 м),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(30-40 м).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Бег в равномерном темпе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(1000 м).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циальные беговые упражнения.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A1" w:rsidRPr="00FA3C5E" w:rsidRDefault="00546DA1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(до 10-15 м),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(30-40 м).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Бег  на результат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1000 м.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</w:t>
            </w:r>
            <w:r w:rsidRPr="00FA3C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Основы истории возникновения и развития олимпийского движения.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ind w:right="38"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(до 10-15 м),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FA3C5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(30-40 м). </w:t>
            </w: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(60 м). Специальные беговые упражнения. Развитие скоростных возможностей. ОРУ в движении. Эстафеты по кругу.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autoSpaceDE w:val="0"/>
              <w:autoSpaceDN w:val="0"/>
              <w:adjustRightInd w:val="0"/>
              <w:spacing w:after="0" w:line="240" w:lineRule="auto"/>
              <w:ind w:right="1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г)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даль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Развитие скоростно-силовых качеств. Правила соревнований.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autoSpaceDE w:val="0"/>
              <w:autoSpaceDN w:val="0"/>
              <w:adjustRightInd w:val="0"/>
              <w:spacing w:after="0" w:line="240" w:lineRule="auto"/>
              <w:ind w:right="1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г)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даль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Правила соревнований. </w:t>
            </w:r>
            <w:r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обороне»: метание.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2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(150 г) на дальность с 3-5 шагов. ОРУ. </w:t>
            </w:r>
            <w:proofErr w:type="gramStart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Бег.  Упр. Правила соревнований. </w:t>
            </w:r>
            <w:r w:rsidRPr="00FA3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952" w:rsidRPr="00FA3C5E" w:rsidTr="00A24168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FA3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FA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дальность с 3-5 шагов в коридор. ОРУ. Специальные беговые упражнения. Развитие скоростно-силовых качеств. Правила соревнований.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C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52" w:rsidRPr="00FA3C5E" w:rsidRDefault="00BE1952" w:rsidP="00A241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952" w:rsidRPr="00FA3C5E" w:rsidRDefault="00BE1952" w:rsidP="00A24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D1FB3" w:rsidRPr="00FA3C5E" w:rsidRDefault="00BD1FB3" w:rsidP="00A2416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7E7" w:rsidRPr="00FA3C5E" w:rsidRDefault="00D657E7" w:rsidP="00A24168">
      <w:pPr>
        <w:tabs>
          <w:tab w:val="left" w:pos="538"/>
        </w:tabs>
        <w:autoSpaceDE w:val="0"/>
        <w:autoSpaceDN w:val="0"/>
        <w:adjustRightInd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57E7" w:rsidRPr="00FA3C5E" w:rsidSect="00F937DB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35F" w:rsidRDefault="006A435F" w:rsidP="0041045C">
      <w:pPr>
        <w:spacing w:after="0" w:line="240" w:lineRule="auto"/>
      </w:pPr>
      <w:r>
        <w:separator/>
      </w:r>
    </w:p>
  </w:endnote>
  <w:endnote w:type="continuationSeparator" w:id="0">
    <w:p w:rsidR="006A435F" w:rsidRDefault="006A435F" w:rsidP="0041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35F" w:rsidRDefault="006A435F" w:rsidP="0041045C">
      <w:pPr>
        <w:spacing w:after="0" w:line="240" w:lineRule="auto"/>
      </w:pPr>
      <w:r>
        <w:separator/>
      </w:r>
    </w:p>
  </w:footnote>
  <w:footnote w:type="continuationSeparator" w:id="0">
    <w:p w:rsidR="006A435F" w:rsidRDefault="006A435F" w:rsidP="00410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EE34F15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2">
    <w:nsid w:val="110F2DAB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3">
    <w:nsid w:val="13AD1966"/>
    <w:multiLevelType w:val="multilevel"/>
    <w:tmpl w:val="096C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2F65F9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5">
    <w:nsid w:val="291E1E6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6">
    <w:nsid w:val="312F1DD5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7">
    <w:nsid w:val="31DE4931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8">
    <w:nsid w:val="32860727"/>
    <w:multiLevelType w:val="multilevel"/>
    <w:tmpl w:val="48B6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0BE4031"/>
    <w:multiLevelType w:val="multilevel"/>
    <w:tmpl w:val="A5146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39451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12">
    <w:nsid w:val="5F2D0116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13">
    <w:nsid w:val="757E2B7A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13"/>
  </w:num>
  <w:num w:numId="8">
    <w:abstractNumId w:val="2"/>
  </w:num>
  <w:num w:numId="9">
    <w:abstractNumId w:val="12"/>
  </w:num>
  <w:num w:numId="10">
    <w:abstractNumId w:val="1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BE"/>
    <w:rsid w:val="00004F43"/>
    <w:rsid w:val="00034292"/>
    <w:rsid w:val="000539C3"/>
    <w:rsid w:val="000807C9"/>
    <w:rsid w:val="00082D7C"/>
    <w:rsid w:val="000902D8"/>
    <w:rsid w:val="000A57D7"/>
    <w:rsid w:val="000B032B"/>
    <w:rsid w:val="000B4234"/>
    <w:rsid w:val="000B64ED"/>
    <w:rsid w:val="000C287C"/>
    <w:rsid w:val="000C7C16"/>
    <w:rsid w:val="000F4690"/>
    <w:rsid w:val="000F5A49"/>
    <w:rsid w:val="00106349"/>
    <w:rsid w:val="0011274A"/>
    <w:rsid w:val="00124E46"/>
    <w:rsid w:val="0012520A"/>
    <w:rsid w:val="00141E84"/>
    <w:rsid w:val="0015273B"/>
    <w:rsid w:val="0016448E"/>
    <w:rsid w:val="00164A33"/>
    <w:rsid w:val="00176E16"/>
    <w:rsid w:val="00182CC1"/>
    <w:rsid w:val="00183710"/>
    <w:rsid w:val="001870D7"/>
    <w:rsid w:val="00194EBC"/>
    <w:rsid w:val="0019598D"/>
    <w:rsid w:val="00197EB6"/>
    <w:rsid w:val="001A27E5"/>
    <w:rsid w:val="001A78C4"/>
    <w:rsid w:val="001B3772"/>
    <w:rsid w:val="001B6BB8"/>
    <w:rsid w:val="001B7FF1"/>
    <w:rsid w:val="001C240E"/>
    <w:rsid w:val="001C2427"/>
    <w:rsid w:val="001C75CE"/>
    <w:rsid w:val="001D0DE3"/>
    <w:rsid w:val="001D1672"/>
    <w:rsid w:val="00207C0A"/>
    <w:rsid w:val="002123F3"/>
    <w:rsid w:val="00217346"/>
    <w:rsid w:val="002245E2"/>
    <w:rsid w:val="00232C08"/>
    <w:rsid w:val="002354CD"/>
    <w:rsid w:val="0024339F"/>
    <w:rsid w:val="00252A73"/>
    <w:rsid w:val="0026367B"/>
    <w:rsid w:val="00281494"/>
    <w:rsid w:val="002855BE"/>
    <w:rsid w:val="00292084"/>
    <w:rsid w:val="00294B77"/>
    <w:rsid w:val="002A0B68"/>
    <w:rsid w:val="002A6250"/>
    <w:rsid w:val="002B0811"/>
    <w:rsid w:val="002B217F"/>
    <w:rsid w:val="002B609D"/>
    <w:rsid w:val="002C26BE"/>
    <w:rsid w:val="002D7B13"/>
    <w:rsid w:val="002E285A"/>
    <w:rsid w:val="002E377E"/>
    <w:rsid w:val="002E6E84"/>
    <w:rsid w:val="003069A2"/>
    <w:rsid w:val="003150A1"/>
    <w:rsid w:val="00327E63"/>
    <w:rsid w:val="00335B55"/>
    <w:rsid w:val="0034125D"/>
    <w:rsid w:val="0036083C"/>
    <w:rsid w:val="00381275"/>
    <w:rsid w:val="00382507"/>
    <w:rsid w:val="00383592"/>
    <w:rsid w:val="00390DD4"/>
    <w:rsid w:val="00394932"/>
    <w:rsid w:val="00396B84"/>
    <w:rsid w:val="003A4F3A"/>
    <w:rsid w:val="003A5205"/>
    <w:rsid w:val="003A7EB4"/>
    <w:rsid w:val="003B4B0D"/>
    <w:rsid w:val="003B6E1E"/>
    <w:rsid w:val="003C0E9F"/>
    <w:rsid w:val="003C148B"/>
    <w:rsid w:val="003D78E0"/>
    <w:rsid w:val="003E3450"/>
    <w:rsid w:val="0041036B"/>
    <w:rsid w:val="0041045C"/>
    <w:rsid w:val="00416874"/>
    <w:rsid w:val="00423999"/>
    <w:rsid w:val="00425E36"/>
    <w:rsid w:val="00432BEC"/>
    <w:rsid w:val="00433E6E"/>
    <w:rsid w:val="004410D9"/>
    <w:rsid w:val="00454A7A"/>
    <w:rsid w:val="00462A67"/>
    <w:rsid w:val="00473D2B"/>
    <w:rsid w:val="00477B51"/>
    <w:rsid w:val="004831DE"/>
    <w:rsid w:val="004935A1"/>
    <w:rsid w:val="0049591D"/>
    <w:rsid w:val="00496E84"/>
    <w:rsid w:val="004A04B2"/>
    <w:rsid w:val="004A1B7E"/>
    <w:rsid w:val="004B69D3"/>
    <w:rsid w:val="004D2C29"/>
    <w:rsid w:val="005039BE"/>
    <w:rsid w:val="00504891"/>
    <w:rsid w:val="005058E6"/>
    <w:rsid w:val="00512E35"/>
    <w:rsid w:val="0052304C"/>
    <w:rsid w:val="0052340D"/>
    <w:rsid w:val="00530C2C"/>
    <w:rsid w:val="005327B1"/>
    <w:rsid w:val="00540649"/>
    <w:rsid w:val="005416F7"/>
    <w:rsid w:val="0054335B"/>
    <w:rsid w:val="00543FB4"/>
    <w:rsid w:val="00546DA1"/>
    <w:rsid w:val="00552949"/>
    <w:rsid w:val="00552CB8"/>
    <w:rsid w:val="00563448"/>
    <w:rsid w:val="0056413C"/>
    <w:rsid w:val="00567612"/>
    <w:rsid w:val="00572F4A"/>
    <w:rsid w:val="005756A0"/>
    <w:rsid w:val="005771FA"/>
    <w:rsid w:val="00577817"/>
    <w:rsid w:val="005A1308"/>
    <w:rsid w:val="005A5039"/>
    <w:rsid w:val="005B0CCA"/>
    <w:rsid w:val="005B42EE"/>
    <w:rsid w:val="005C2C4F"/>
    <w:rsid w:val="005C5564"/>
    <w:rsid w:val="005D009A"/>
    <w:rsid w:val="005D1340"/>
    <w:rsid w:val="005E1F34"/>
    <w:rsid w:val="005E5168"/>
    <w:rsid w:val="005F0100"/>
    <w:rsid w:val="005F2F9F"/>
    <w:rsid w:val="005F521E"/>
    <w:rsid w:val="006031BF"/>
    <w:rsid w:val="00614280"/>
    <w:rsid w:val="00621B47"/>
    <w:rsid w:val="0063758A"/>
    <w:rsid w:val="0065333A"/>
    <w:rsid w:val="00662D14"/>
    <w:rsid w:val="00673437"/>
    <w:rsid w:val="00681170"/>
    <w:rsid w:val="00682842"/>
    <w:rsid w:val="00687B16"/>
    <w:rsid w:val="006A435F"/>
    <w:rsid w:val="006B55C9"/>
    <w:rsid w:val="006D04A1"/>
    <w:rsid w:val="006D55E7"/>
    <w:rsid w:val="006E37EE"/>
    <w:rsid w:val="006E550F"/>
    <w:rsid w:val="006E64FE"/>
    <w:rsid w:val="00702E36"/>
    <w:rsid w:val="00707604"/>
    <w:rsid w:val="00711E1F"/>
    <w:rsid w:val="0072576E"/>
    <w:rsid w:val="00732467"/>
    <w:rsid w:val="00734F37"/>
    <w:rsid w:val="00766238"/>
    <w:rsid w:val="0079455A"/>
    <w:rsid w:val="00794BC6"/>
    <w:rsid w:val="007A63A2"/>
    <w:rsid w:val="007A7AF4"/>
    <w:rsid w:val="007C2AE9"/>
    <w:rsid w:val="007C2ED5"/>
    <w:rsid w:val="007D1C2A"/>
    <w:rsid w:val="007D1F3C"/>
    <w:rsid w:val="00814838"/>
    <w:rsid w:val="00867D0B"/>
    <w:rsid w:val="0087000B"/>
    <w:rsid w:val="00871C85"/>
    <w:rsid w:val="008775FC"/>
    <w:rsid w:val="00893D6B"/>
    <w:rsid w:val="008958A2"/>
    <w:rsid w:val="008A693E"/>
    <w:rsid w:val="008B1EFC"/>
    <w:rsid w:val="008B27DA"/>
    <w:rsid w:val="008C07AA"/>
    <w:rsid w:val="008C545B"/>
    <w:rsid w:val="008C5C7C"/>
    <w:rsid w:val="008E29A1"/>
    <w:rsid w:val="008E58BB"/>
    <w:rsid w:val="008F1484"/>
    <w:rsid w:val="008F382C"/>
    <w:rsid w:val="008F66EE"/>
    <w:rsid w:val="00901836"/>
    <w:rsid w:val="00903256"/>
    <w:rsid w:val="00904542"/>
    <w:rsid w:val="00905F96"/>
    <w:rsid w:val="0091498B"/>
    <w:rsid w:val="009241E1"/>
    <w:rsid w:val="009353E5"/>
    <w:rsid w:val="00937E25"/>
    <w:rsid w:val="00953A73"/>
    <w:rsid w:val="00972825"/>
    <w:rsid w:val="00976090"/>
    <w:rsid w:val="00986E97"/>
    <w:rsid w:val="00996838"/>
    <w:rsid w:val="009A0DFC"/>
    <w:rsid w:val="009B5002"/>
    <w:rsid w:val="009D0918"/>
    <w:rsid w:val="009D71A8"/>
    <w:rsid w:val="009E2E0B"/>
    <w:rsid w:val="009E73B7"/>
    <w:rsid w:val="00A02795"/>
    <w:rsid w:val="00A03ED1"/>
    <w:rsid w:val="00A11CE2"/>
    <w:rsid w:val="00A13EE9"/>
    <w:rsid w:val="00A24168"/>
    <w:rsid w:val="00A26C6C"/>
    <w:rsid w:val="00A36F9E"/>
    <w:rsid w:val="00A44484"/>
    <w:rsid w:val="00A4513B"/>
    <w:rsid w:val="00A5458E"/>
    <w:rsid w:val="00A6531F"/>
    <w:rsid w:val="00A655B9"/>
    <w:rsid w:val="00A85F0E"/>
    <w:rsid w:val="00AA710C"/>
    <w:rsid w:val="00AA73A8"/>
    <w:rsid w:val="00AB2B71"/>
    <w:rsid w:val="00AB63FA"/>
    <w:rsid w:val="00AC119E"/>
    <w:rsid w:val="00AF1D5C"/>
    <w:rsid w:val="00B07E15"/>
    <w:rsid w:val="00B11859"/>
    <w:rsid w:val="00B2649E"/>
    <w:rsid w:val="00B37634"/>
    <w:rsid w:val="00B55849"/>
    <w:rsid w:val="00B65D1A"/>
    <w:rsid w:val="00B71A64"/>
    <w:rsid w:val="00B72D37"/>
    <w:rsid w:val="00B82515"/>
    <w:rsid w:val="00B84567"/>
    <w:rsid w:val="00BB5AC0"/>
    <w:rsid w:val="00BB5F1B"/>
    <w:rsid w:val="00BC1402"/>
    <w:rsid w:val="00BD0C19"/>
    <w:rsid w:val="00BD1FB3"/>
    <w:rsid w:val="00BD5795"/>
    <w:rsid w:val="00BE004B"/>
    <w:rsid w:val="00BE1952"/>
    <w:rsid w:val="00BE449E"/>
    <w:rsid w:val="00BF1580"/>
    <w:rsid w:val="00BF184E"/>
    <w:rsid w:val="00C0318A"/>
    <w:rsid w:val="00C04D51"/>
    <w:rsid w:val="00C05F6A"/>
    <w:rsid w:val="00C142E1"/>
    <w:rsid w:val="00C24465"/>
    <w:rsid w:val="00C32CB7"/>
    <w:rsid w:val="00C338AF"/>
    <w:rsid w:val="00C35073"/>
    <w:rsid w:val="00C43C1D"/>
    <w:rsid w:val="00C448F0"/>
    <w:rsid w:val="00C45EF9"/>
    <w:rsid w:val="00C47114"/>
    <w:rsid w:val="00C556EC"/>
    <w:rsid w:val="00C55DC4"/>
    <w:rsid w:val="00C57ACC"/>
    <w:rsid w:val="00C752DB"/>
    <w:rsid w:val="00C86007"/>
    <w:rsid w:val="00C93556"/>
    <w:rsid w:val="00CA0460"/>
    <w:rsid w:val="00CD28EA"/>
    <w:rsid w:val="00CE04E5"/>
    <w:rsid w:val="00CE0991"/>
    <w:rsid w:val="00CF1371"/>
    <w:rsid w:val="00CF784B"/>
    <w:rsid w:val="00CF7B05"/>
    <w:rsid w:val="00D04A66"/>
    <w:rsid w:val="00D25420"/>
    <w:rsid w:val="00D278AC"/>
    <w:rsid w:val="00D322CE"/>
    <w:rsid w:val="00D36152"/>
    <w:rsid w:val="00D415C6"/>
    <w:rsid w:val="00D51EB9"/>
    <w:rsid w:val="00D55CB3"/>
    <w:rsid w:val="00D61633"/>
    <w:rsid w:val="00D637E7"/>
    <w:rsid w:val="00D657E7"/>
    <w:rsid w:val="00D73420"/>
    <w:rsid w:val="00D841E1"/>
    <w:rsid w:val="00D94AEB"/>
    <w:rsid w:val="00D94DC6"/>
    <w:rsid w:val="00DA1974"/>
    <w:rsid w:val="00DA728B"/>
    <w:rsid w:val="00DC1C76"/>
    <w:rsid w:val="00DD0150"/>
    <w:rsid w:val="00DE1109"/>
    <w:rsid w:val="00DF18F7"/>
    <w:rsid w:val="00DF3EFE"/>
    <w:rsid w:val="00E14A3E"/>
    <w:rsid w:val="00E15F57"/>
    <w:rsid w:val="00E21ACF"/>
    <w:rsid w:val="00E24798"/>
    <w:rsid w:val="00E27B2D"/>
    <w:rsid w:val="00E61B81"/>
    <w:rsid w:val="00E735C3"/>
    <w:rsid w:val="00E7365B"/>
    <w:rsid w:val="00E95DA2"/>
    <w:rsid w:val="00EA7818"/>
    <w:rsid w:val="00EB2871"/>
    <w:rsid w:val="00EC63D8"/>
    <w:rsid w:val="00EC6E59"/>
    <w:rsid w:val="00ED315C"/>
    <w:rsid w:val="00ED37D3"/>
    <w:rsid w:val="00EE6745"/>
    <w:rsid w:val="00EF096F"/>
    <w:rsid w:val="00EF42C0"/>
    <w:rsid w:val="00F0069C"/>
    <w:rsid w:val="00F0191A"/>
    <w:rsid w:val="00F237E3"/>
    <w:rsid w:val="00F25548"/>
    <w:rsid w:val="00F33654"/>
    <w:rsid w:val="00F40190"/>
    <w:rsid w:val="00F43145"/>
    <w:rsid w:val="00F44BEC"/>
    <w:rsid w:val="00F600C8"/>
    <w:rsid w:val="00F65D6C"/>
    <w:rsid w:val="00F80A2A"/>
    <w:rsid w:val="00F82193"/>
    <w:rsid w:val="00F84E07"/>
    <w:rsid w:val="00F85A82"/>
    <w:rsid w:val="00F875FA"/>
    <w:rsid w:val="00F9154A"/>
    <w:rsid w:val="00F91C1B"/>
    <w:rsid w:val="00F937DB"/>
    <w:rsid w:val="00FA3C5E"/>
    <w:rsid w:val="00FC3135"/>
    <w:rsid w:val="00FD1C34"/>
    <w:rsid w:val="00FD5D38"/>
    <w:rsid w:val="00FF678D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71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rsid w:val="00410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410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41045C"/>
    <w:rPr>
      <w:rFonts w:cs="Times New Roman"/>
      <w:vertAlign w:val="superscript"/>
    </w:rPr>
  </w:style>
  <w:style w:type="table" w:styleId="a6">
    <w:name w:val="Table Grid"/>
    <w:basedOn w:val="a1"/>
    <w:uiPriority w:val="59"/>
    <w:rsid w:val="00794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45E2"/>
  </w:style>
  <w:style w:type="paragraph" w:styleId="a9">
    <w:name w:val="footer"/>
    <w:basedOn w:val="a"/>
    <w:link w:val="aa"/>
    <w:uiPriority w:val="99"/>
    <w:unhideWhenUsed/>
    <w:rsid w:val="0022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45E2"/>
  </w:style>
  <w:style w:type="paragraph" w:styleId="ab">
    <w:name w:val="Balloon Text"/>
    <w:basedOn w:val="a"/>
    <w:link w:val="ac"/>
    <w:uiPriority w:val="99"/>
    <w:semiHidden/>
    <w:unhideWhenUsed/>
    <w:rsid w:val="00C5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6EC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390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4A0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04B2"/>
  </w:style>
  <w:style w:type="character" w:customStyle="1" w:styleId="FontStyle49">
    <w:name w:val="Font Style49"/>
    <w:rsid w:val="00477B51"/>
    <w:rPr>
      <w:rFonts w:ascii="Times New Roman" w:hAnsi="Times New Roman" w:cs="Times New Roman" w:hint="default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EA78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71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rsid w:val="00410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410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41045C"/>
    <w:rPr>
      <w:rFonts w:cs="Times New Roman"/>
      <w:vertAlign w:val="superscript"/>
    </w:rPr>
  </w:style>
  <w:style w:type="table" w:styleId="a6">
    <w:name w:val="Table Grid"/>
    <w:basedOn w:val="a1"/>
    <w:uiPriority w:val="59"/>
    <w:rsid w:val="00794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45E2"/>
  </w:style>
  <w:style w:type="paragraph" w:styleId="a9">
    <w:name w:val="footer"/>
    <w:basedOn w:val="a"/>
    <w:link w:val="aa"/>
    <w:uiPriority w:val="99"/>
    <w:unhideWhenUsed/>
    <w:rsid w:val="0022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45E2"/>
  </w:style>
  <w:style w:type="paragraph" w:styleId="ab">
    <w:name w:val="Balloon Text"/>
    <w:basedOn w:val="a"/>
    <w:link w:val="ac"/>
    <w:uiPriority w:val="99"/>
    <w:semiHidden/>
    <w:unhideWhenUsed/>
    <w:rsid w:val="00C5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6EC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390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4A0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04B2"/>
  </w:style>
  <w:style w:type="character" w:customStyle="1" w:styleId="FontStyle49">
    <w:name w:val="Font Style49"/>
    <w:rsid w:val="00477B51"/>
    <w:rPr>
      <w:rFonts w:ascii="Times New Roman" w:hAnsi="Times New Roman" w:cs="Times New Roman" w:hint="default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EA78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BEA0-4910-4137-B3C2-2AADD3ADE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3159</TotalTime>
  <Pages>9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420029</dc:creator>
  <cp:keywords/>
  <dc:description/>
  <cp:lastModifiedBy>User</cp:lastModifiedBy>
  <cp:revision>158</cp:revision>
  <cp:lastPrinted>2021-09-01T19:04:00Z</cp:lastPrinted>
  <dcterms:created xsi:type="dcterms:W3CDTF">2013-10-16T04:06:00Z</dcterms:created>
  <dcterms:modified xsi:type="dcterms:W3CDTF">2023-01-12T18:07:00Z</dcterms:modified>
</cp:coreProperties>
</file>